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6C7A" w14:textId="77777777" w:rsidR="00414AAC" w:rsidRPr="00414AAC" w:rsidRDefault="00414AAC" w:rsidP="002C1EC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92D050"/>
          <w:sz w:val="60"/>
          <w:szCs w:val="60"/>
        </w:rPr>
      </w:pPr>
      <w:r w:rsidRPr="00414AAC">
        <w:rPr>
          <w:rFonts w:ascii="TH SarabunPSK" w:hAnsi="TH SarabunPSK" w:cs="TH SarabunPSK"/>
          <w:b/>
          <w:bCs/>
          <w:color w:val="92D050"/>
          <w:sz w:val="60"/>
          <w:szCs w:val="60"/>
          <w:cs/>
        </w:rPr>
        <w:t>แผ่นพับประชาสัมพันธ์</w:t>
      </w:r>
    </w:p>
    <w:p w14:paraId="3EC91FBA" w14:textId="77777777" w:rsidR="00414AAC" w:rsidRPr="00414AAC" w:rsidRDefault="00414AAC" w:rsidP="002C1EC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92D050"/>
          <w:sz w:val="60"/>
          <w:szCs w:val="60"/>
        </w:rPr>
      </w:pPr>
      <w:r w:rsidRPr="00414AAC">
        <w:rPr>
          <w:rFonts w:ascii="TH SarabunPSK" w:hAnsi="TH SarabunPSK" w:cs="TH SarabunPSK"/>
          <w:b/>
          <w:bCs/>
          <w:color w:val="92D050"/>
          <w:sz w:val="60"/>
          <w:szCs w:val="60"/>
          <w:cs/>
        </w:rPr>
        <w:t>กฎหมายการติดตั้งป้าย</w:t>
      </w:r>
    </w:p>
    <w:p w14:paraId="61FD2F74" w14:textId="6DA4DB2F" w:rsidR="003C33CB" w:rsidRDefault="00414AAC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  <w:r w:rsidRPr="00414AAC">
        <w:rPr>
          <w:rFonts w:ascii="TH SarabunPSK" w:hAnsi="TH SarabunPSK" w:cs="TH SarabunPSK"/>
          <w:b/>
          <w:bCs/>
          <w:color w:val="92D050"/>
          <w:sz w:val="60"/>
          <w:szCs w:val="60"/>
          <w:cs/>
        </w:rPr>
        <w:t>โฆษณาบนทางสาธารณะ</w:t>
      </w:r>
    </w:p>
    <w:p w14:paraId="5CD56424" w14:textId="2649FEE6" w:rsidR="00245764" w:rsidRDefault="00B86CC3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A4DA09B" wp14:editId="1B85AFB5">
            <wp:simplePos x="0" y="0"/>
            <wp:positionH relativeFrom="column">
              <wp:posOffset>644728</wp:posOffset>
            </wp:positionH>
            <wp:positionV relativeFrom="paragraph">
              <wp:posOffset>9906</wp:posOffset>
            </wp:positionV>
            <wp:extent cx="1670050" cy="2743200"/>
            <wp:effectExtent l="0" t="0" r="6350" b="0"/>
            <wp:wrapNone/>
            <wp:docPr id="1841313640" name="รูปภาพ 7" descr="แขวงทางหลวงศรีสะเกษ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แขวงทางหลวงศรีสะเกษที่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AF70E" w14:textId="3ACD4151" w:rsidR="00245764" w:rsidRDefault="00245764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D960768" w14:textId="08B86449" w:rsidR="00245764" w:rsidRDefault="00245764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031BF0A6" w14:textId="13EBBA26" w:rsidR="00245764" w:rsidRDefault="00245764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96C1A73" w14:textId="363FA9AF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A2DE884" w14:textId="68985075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F603072" w14:textId="065422C8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D322919" w14:textId="3784D64D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A421E44" w14:textId="35737149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EB56E89" w14:textId="06DD7DA9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F110247" w14:textId="70D9FD73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14F252C" w14:textId="2191FB6D" w:rsidR="001E0BA7" w:rsidRDefault="001E0BA7" w:rsidP="002C1ECE">
      <w:pPr>
        <w:spacing w:after="0" w:line="240" w:lineRule="auto"/>
        <w:jc w:val="center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5FE3778" w14:textId="2BCDBE41" w:rsidR="002C1ECE" w:rsidRDefault="002C1ECE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0A7B4F3C" w14:textId="3C8CEA19" w:rsid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6C0A6B0" w14:textId="3829ACEE" w:rsid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0F7DDB2" w14:textId="0F22C50C" w:rsid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4FA87FDF" w14:textId="6573596C" w:rsid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0BF4BE6E" w14:textId="71429735" w:rsid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FF871AA" w14:textId="45494998" w:rsid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864DFBA" w14:textId="3EAA4C9D" w:rsid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4EAA067D" w14:textId="6BD2ABA2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CCA9B31" w14:textId="2BD06440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80CC541" w14:textId="0C0F5918" w:rsidR="00100669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  <w:r>
        <w:rPr>
          <w:rFonts w:ascii="BrowalliaUPC" w:hAnsi="BrowalliaUPC" w:cs="BrowalliaUPC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3D764D9" wp14:editId="40CC4CB6">
            <wp:simplePos x="0" y="0"/>
            <wp:positionH relativeFrom="column">
              <wp:posOffset>679857</wp:posOffset>
            </wp:positionH>
            <wp:positionV relativeFrom="paragraph">
              <wp:posOffset>24079</wp:posOffset>
            </wp:positionV>
            <wp:extent cx="1698625" cy="1586865"/>
            <wp:effectExtent l="0" t="0" r="0" b="0"/>
            <wp:wrapNone/>
            <wp:docPr id="5" name="Picture 30" descr="D:\แบบฟอร์มอบต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แบบฟอร์มอบต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2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FFAFC" w14:textId="704C9F02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3652501" w14:textId="77777777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7619BF1" w14:textId="0A71487E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3058075" w14:textId="77777777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15F76BD" w14:textId="77777777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3E43AA8" w14:textId="18A9233A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0D84901B" w14:textId="77777777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68D84F8" w14:textId="64069D66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4E8574A" w14:textId="77777777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B2AD501" w14:textId="56CD29D1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AFBD102" w14:textId="77777777" w:rsid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822180F" w14:textId="7155DD6C" w:rsidR="00414AAC" w:rsidRPr="00414AAC" w:rsidRDefault="00414AAC" w:rsidP="00414AAC">
      <w:pPr>
        <w:tabs>
          <w:tab w:val="left" w:pos="567"/>
          <w:tab w:val="left" w:pos="1080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92D050"/>
          <w:sz w:val="40"/>
          <w:szCs w:val="40"/>
        </w:rPr>
      </w:pPr>
      <w:r w:rsidRPr="00414AAC">
        <w:rPr>
          <w:rFonts w:ascii="BrowalliaUPC" w:hAnsi="BrowalliaUPC" w:cs="BrowalliaUPC" w:hint="cs"/>
          <w:b/>
          <w:bCs/>
          <w:color w:val="92D050"/>
          <w:sz w:val="40"/>
          <w:szCs w:val="40"/>
          <w:cs/>
        </w:rPr>
        <w:t>โดย องค์การบริหารส่วนตำบลกำปัง</w:t>
      </w:r>
    </w:p>
    <w:p w14:paraId="0F1E4A4B" w14:textId="77777777" w:rsidR="00100669" w:rsidRDefault="00414AAC" w:rsidP="00414AAC">
      <w:pPr>
        <w:tabs>
          <w:tab w:val="left" w:pos="567"/>
          <w:tab w:val="left" w:pos="1080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92D050"/>
          <w:sz w:val="40"/>
          <w:szCs w:val="40"/>
        </w:rPr>
      </w:pPr>
      <w:r w:rsidRPr="00414AAC">
        <w:rPr>
          <w:rFonts w:ascii="BrowalliaUPC" w:hAnsi="BrowalliaUPC" w:cs="BrowalliaUPC" w:hint="cs"/>
          <w:b/>
          <w:bCs/>
          <w:color w:val="92D050"/>
          <w:sz w:val="40"/>
          <w:szCs w:val="40"/>
          <w:cs/>
        </w:rPr>
        <w:t xml:space="preserve">ตำบลกำปัง  อำเภอโนนไทย  </w:t>
      </w:r>
    </w:p>
    <w:p w14:paraId="0A821241" w14:textId="51BE5DB8" w:rsidR="00414AAC" w:rsidRPr="00414AAC" w:rsidRDefault="00414AAC" w:rsidP="00414AAC">
      <w:pPr>
        <w:tabs>
          <w:tab w:val="left" w:pos="567"/>
          <w:tab w:val="left" w:pos="1080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92D050"/>
          <w:sz w:val="40"/>
          <w:szCs w:val="40"/>
        </w:rPr>
      </w:pPr>
      <w:r w:rsidRPr="00414AAC">
        <w:rPr>
          <w:rFonts w:ascii="BrowalliaUPC" w:hAnsi="BrowalliaUPC" w:cs="BrowalliaUPC" w:hint="cs"/>
          <w:b/>
          <w:bCs/>
          <w:color w:val="92D050"/>
          <w:sz w:val="40"/>
          <w:szCs w:val="40"/>
          <w:cs/>
        </w:rPr>
        <w:t>จังหวัดนครราชสีมา</w:t>
      </w:r>
    </w:p>
    <w:p w14:paraId="64A2E6AF" w14:textId="548FAF14" w:rsidR="002C1ECE" w:rsidRPr="00414AAC" w:rsidRDefault="00414AAC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EE0000"/>
          <w:sz w:val="36"/>
          <w:szCs w:val="36"/>
        </w:rPr>
      </w:pPr>
      <w:r w:rsidRPr="00414AAC">
        <w:rPr>
          <w:rFonts w:ascii="TH SarabunPSK" w:hAnsi="TH SarabunPSK" w:cs="TH SarabunPSK"/>
          <w:b/>
          <w:bCs/>
          <w:color w:val="EE0000"/>
          <w:sz w:val="36"/>
          <w:szCs w:val="36"/>
          <w:cs/>
        </w:rPr>
        <w:t>ช่องทางการแจ้งเบาะแส</w:t>
      </w:r>
      <w:r w:rsidRPr="00414AAC">
        <w:rPr>
          <w:rFonts w:ascii="TH SarabunPSK" w:hAnsi="TH SarabunPSK" w:cs="TH SarabunPSK" w:hint="cs"/>
          <w:b/>
          <w:bCs/>
          <w:color w:val="EE0000"/>
          <w:sz w:val="36"/>
          <w:szCs w:val="36"/>
          <w:cs/>
        </w:rPr>
        <w:t>พบเห็น ป้ายโฆษณาหรือสิ่งอื่นใด รุกล้ำทางสาธารณะ โดยไม่ถูกต้องตามกฎหมาย หรืออาจเกิดอันตรายหรือไม่ปลอดภัย โปรดแจ้งเจ้าหน้าที่ ตามช่องทาง ดังต่อไปนี้</w:t>
      </w:r>
    </w:p>
    <w:p w14:paraId="1C302AB3" w14:textId="665BA497" w:rsidR="00414AAC" w:rsidRDefault="00390330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BF5E31A" wp14:editId="2F274948">
            <wp:simplePos x="0" y="0"/>
            <wp:positionH relativeFrom="column">
              <wp:posOffset>326390</wp:posOffset>
            </wp:positionH>
            <wp:positionV relativeFrom="paragraph">
              <wp:posOffset>137795</wp:posOffset>
            </wp:positionV>
            <wp:extent cx="691372" cy="400050"/>
            <wp:effectExtent l="0" t="0" r="0" b="0"/>
            <wp:wrapNone/>
            <wp:docPr id="20126227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2271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91372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8446D" w14:textId="6F2BACC2" w:rsidR="007646CD" w:rsidRPr="007646CD" w:rsidRDefault="00390330" w:rsidP="00390330">
      <w:pPr>
        <w:pStyle w:val="a6"/>
        <w:numPr>
          <w:ilvl w:val="0"/>
          <w:numId w:val="5"/>
        </w:numPr>
        <w:tabs>
          <w:tab w:val="left" w:pos="567"/>
          <w:tab w:val="left" w:pos="1080"/>
        </w:tabs>
        <w:spacing w:after="0" w:line="240" w:lineRule="auto"/>
        <w:ind w:hanging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</w:p>
    <w:p w14:paraId="7395B1E8" w14:textId="2A400042" w:rsidR="00414AAC" w:rsidRPr="007646CD" w:rsidRDefault="007646CD" w:rsidP="007646CD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414AAC" w:rsidRPr="007646CD">
        <w:rPr>
          <w:rFonts w:ascii="TH SarabunPSK" w:hAnsi="TH SarabunPSK" w:cs="TH SarabunPSK" w:hint="cs"/>
          <w:color w:val="000000"/>
          <w:sz w:val="32"/>
          <w:szCs w:val="32"/>
          <w:cs/>
        </w:rPr>
        <w:t>แจ้งด้วยตนเองได้ที่</w:t>
      </w:r>
      <w:r w:rsidR="00414AAC" w:rsidRPr="007646C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14:paraId="5348A246" w14:textId="4D98DD00" w:rsidR="00414AAC" w:rsidRPr="00450CE2" w:rsidRDefault="0076147F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414AAC" w:rsidRPr="00450CE2">
        <w:rPr>
          <w:rFonts w:ascii="TH SarabunPSK" w:hAnsi="TH SarabunPSK" w:cs="TH SarabunPSK" w:hint="cs"/>
          <w:color w:val="000000"/>
          <w:sz w:val="32"/>
          <w:szCs w:val="32"/>
          <w:cs/>
        </w:rPr>
        <w:t>องค์การบริหารส่วนตำบลกำปัง</w:t>
      </w:r>
    </w:p>
    <w:p w14:paraId="6359AFBA" w14:textId="2A1F09CD" w:rsidR="00414AAC" w:rsidRPr="00450CE2" w:rsidRDefault="0076147F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414AAC" w:rsidRPr="00450CE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เลขที่ 23 หมู่ที่ 15 ตำบลกำปัง อำเภอโนนไทย </w:t>
      </w:r>
    </w:p>
    <w:p w14:paraId="3BA3BFE8" w14:textId="738832BC" w:rsidR="00414AAC" w:rsidRDefault="0076147F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414AAC" w:rsidRPr="00450CE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จังหวัดนครราชสีมา </w:t>
      </w:r>
    </w:p>
    <w:p w14:paraId="35C66C0A" w14:textId="59A20C21" w:rsidR="004434A6" w:rsidRPr="00450CE2" w:rsidRDefault="007646CD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3EA0693" wp14:editId="24F725D7">
            <wp:simplePos x="0" y="0"/>
            <wp:positionH relativeFrom="column">
              <wp:posOffset>377190</wp:posOffset>
            </wp:positionH>
            <wp:positionV relativeFrom="paragraph">
              <wp:posOffset>120015</wp:posOffset>
            </wp:positionV>
            <wp:extent cx="587513" cy="406400"/>
            <wp:effectExtent l="0" t="0" r="3175" b="0"/>
            <wp:wrapNone/>
            <wp:docPr id="123689612" name="รูปภาพ 3" descr="รูปรับสาย ไอคอนโทรศัพท์ PNG , ไอคอนโทรศัพท์, ไอคอนการโทร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รับสาย ไอคอนโทรศัพท์ PNG , ไอคอนโทรศัพท์, ไอคอนการโทร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13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E693F" w14:textId="37EEA7A4" w:rsidR="007646CD" w:rsidRDefault="00414AAC" w:rsidP="00450CE2">
      <w:pPr>
        <w:spacing w:after="0"/>
      </w:pPr>
      <w:r w:rsidRPr="004434A6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</w:t>
      </w:r>
      <w:r w:rsidR="00F65D2D" w:rsidRPr="00F65D2D">
        <w:t xml:space="preserve"> </w:t>
      </w:r>
      <w:r w:rsidR="00F65D2D">
        <w:rPr>
          <w:rFonts w:hint="cs"/>
          <w:cs/>
        </w:rPr>
        <w:t xml:space="preserve">             </w:t>
      </w:r>
    </w:p>
    <w:p w14:paraId="4E9285E0" w14:textId="0CFF3B84" w:rsidR="00450CE2" w:rsidRPr="00450CE2" w:rsidRDefault="007646CD" w:rsidP="00450CE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 xml:space="preserve">     </w:t>
      </w:r>
      <w:r w:rsidR="00450CE2" w:rsidRPr="00450CE2">
        <w:rPr>
          <w:rFonts w:ascii="TH SarabunPSK" w:hAnsi="TH SarabunPSK" w:cs="TH SarabunPSK" w:hint="cs"/>
          <w:sz w:val="32"/>
          <w:szCs w:val="32"/>
          <w:cs/>
        </w:rPr>
        <w:t>- สายด่วนอบต.กำปัง 044 974224</w:t>
      </w:r>
    </w:p>
    <w:p w14:paraId="6626C74D" w14:textId="4EA14548" w:rsidR="00450CE2" w:rsidRPr="00450CE2" w:rsidRDefault="007646CD" w:rsidP="00450CE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50CE2" w:rsidRPr="00450CE2">
        <w:rPr>
          <w:rFonts w:ascii="TH SarabunPSK" w:hAnsi="TH SarabunPSK" w:cs="TH SarabunPSK" w:hint="cs"/>
          <w:sz w:val="32"/>
          <w:szCs w:val="32"/>
          <w:cs/>
        </w:rPr>
        <w:t>-สายด่วนนายกอบต.กำปัง 093-4709366</w:t>
      </w:r>
    </w:p>
    <w:p w14:paraId="78B8C882" w14:textId="53B079A8" w:rsidR="00450CE2" w:rsidRDefault="007646CD" w:rsidP="00450CE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50CE2" w:rsidRPr="00450CE2">
        <w:rPr>
          <w:rFonts w:ascii="TH SarabunPSK" w:hAnsi="TH SarabunPSK" w:cs="TH SarabunPSK" w:hint="cs"/>
          <w:sz w:val="32"/>
          <w:szCs w:val="32"/>
          <w:cs/>
        </w:rPr>
        <w:t>-สายด่วนปลัดอบต.กำปัง 081-6691859</w:t>
      </w:r>
    </w:p>
    <w:p w14:paraId="57FBA3A8" w14:textId="55672B91" w:rsidR="004434A6" w:rsidRDefault="004434A6" w:rsidP="00450CE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AF0C870" wp14:editId="54D0368D">
            <wp:simplePos x="0" y="0"/>
            <wp:positionH relativeFrom="column">
              <wp:posOffset>383540</wp:posOffset>
            </wp:positionH>
            <wp:positionV relativeFrom="paragraph">
              <wp:posOffset>159384</wp:posOffset>
            </wp:positionV>
            <wp:extent cx="400050" cy="428289"/>
            <wp:effectExtent l="0" t="0" r="0" b="0"/>
            <wp:wrapNone/>
            <wp:docPr id="1364329525" name="รูปภาพ 4" descr="รูปFacebook Png PNG, ภาพFacebook PngPSD, ดาวน์โหลดฟรี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รูปFacebook Png PNG, ภาพFacebook PngPSD, ดาวน์โหลดฟรี | Png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27" r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77" cy="4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cs/>
        </w:rPr>
        <w:t xml:space="preserve">  </w:t>
      </w:r>
    </w:p>
    <w:p w14:paraId="2C3C044C" w14:textId="0FA74B84" w:rsidR="007646CD" w:rsidRDefault="00ED27F6" w:rsidP="00ED27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       </w:t>
      </w:r>
      <w:r w:rsidR="004434A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7A3A594" w14:textId="1013B991" w:rsidR="00ED27F6" w:rsidRDefault="007646CD" w:rsidP="00ED27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D27F6" w:rsidRPr="00413D5D">
        <w:rPr>
          <w:rFonts w:ascii="TH SarabunPSK" w:hAnsi="TH SarabunPSK" w:cs="TH SarabunPSK"/>
          <w:sz w:val="32"/>
          <w:szCs w:val="32"/>
          <w:cs/>
        </w:rPr>
        <w:t xml:space="preserve">สื่อออนไลน์ </w:t>
      </w:r>
      <w:r w:rsidR="00ED27F6" w:rsidRPr="00413D5D">
        <w:rPr>
          <w:rFonts w:ascii="TH SarabunPSK" w:hAnsi="TH SarabunPSK" w:cs="TH SarabunPSK"/>
          <w:sz w:val="32"/>
          <w:szCs w:val="32"/>
        </w:rPr>
        <w:t xml:space="preserve">Facebook: </w:t>
      </w:r>
      <w:r w:rsidR="00ED27F6" w:rsidRPr="00413D5D">
        <w:rPr>
          <w:rFonts w:ascii="TH SarabunPSK" w:hAnsi="TH SarabunPSK" w:cs="TH SarabunPSK"/>
          <w:sz w:val="32"/>
          <w:szCs w:val="32"/>
          <w:cs/>
        </w:rPr>
        <w:t>อบต.กำปัง</w:t>
      </w:r>
    </w:p>
    <w:p w14:paraId="698D7080" w14:textId="77777777" w:rsidR="008D1774" w:rsidRPr="00413D5D" w:rsidRDefault="008D1774" w:rsidP="00ED27F6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41F7CA3C" w14:textId="64504E41" w:rsidR="009916F3" w:rsidRDefault="009916F3" w:rsidP="00ED27F6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937F598" wp14:editId="36121C03">
            <wp:simplePos x="0" y="0"/>
            <wp:positionH relativeFrom="column">
              <wp:posOffset>377190</wp:posOffset>
            </wp:positionH>
            <wp:positionV relativeFrom="paragraph">
              <wp:posOffset>53975</wp:posOffset>
            </wp:positionV>
            <wp:extent cx="480060" cy="457200"/>
            <wp:effectExtent l="0" t="0" r="0" b="0"/>
            <wp:wrapNone/>
            <wp:docPr id="1900251143" name="รูปภาพ 5" descr="โลกลูกโลกโลกราบ, พื้นที่, ดำและขาว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โลกลูกโลกโลกราบ, พื้นที่, ดำและขาว png | PNGEg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68" cy="4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4F4F8" w14:textId="46B5EA78" w:rsidR="007646CD" w:rsidRDefault="00ED27F6" w:rsidP="00ED27F6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ED27F6">
        <w:rPr>
          <w:rFonts w:ascii="TH SarabunPSK" w:hAnsi="TH SarabunPSK" w:cs="TH SarabunPSK"/>
          <w:color w:val="000000"/>
          <w:sz w:val="32"/>
          <w:szCs w:val="32"/>
        </w:rPr>
        <w:t>4.</w:t>
      </w:r>
      <w:r w:rsidR="009916F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</w:p>
    <w:p w14:paraId="207E4774" w14:textId="64B9E469" w:rsidR="00ED27F6" w:rsidRPr="00ED27F6" w:rsidRDefault="00ED27F6" w:rsidP="00ED27F6">
      <w:pPr>
        <w:spacing w:after="0"/>
        <w:rPr>
          <w:rFonts w:ascii="TH SarabunPSK" w:hAnsi="TH SarabunPSK" w:cs="TH SarabunPSK"/>
          <w:sz w:val="32"/>
          <w:szCs w:val="32"/>
        </w:rPr>
      </w:pPr>
      <w:r w:rsidRPr="00ED27F6">
        <w:rPr>
          <w:rFonts w:ascii="TH SarabunPSK" w:hAnsi="TH SarabunPSK" w:cs="TH SarabunPSK"/>
          <w:sz w:val="32"/>
          <w:szCs w:val="32"/>
          <w:cs/>
        </w:rPr>
        <w:t>เว็บไซต์ขององค์การบริหารส่วนตำบลกำปัง</w:t>
      </w:r>
    </w:p>
    <w:p w14:paraId="29921E06" w14:textId="4890D08B" w:rsidR="004434A6" w:rsidRDefault="009916F3" w:rsidP="00ED27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hyperlink r:id="rId12" w:history="1">
        <w:r w:rsidR="007646CD" w:rsidRPr="00263E35">
          <w:rPr>
            <w:rStyle w:val="a5"/>
            <w:rFonts w:ascii="TH SarabunPSK" w:hAnsi="TH SarabunPSK" w:cs="TH SarabunPSK"/>
            <w:sz w:val="32"/>
            <w:szCs w:val="32"/>
          </w:rPr>
          <w:t>www.kampang.go.th</w:t>
        </w:r>
      </w:hyperlink>
    </w:p>
    <w:p w14:paraId="5F5200A7" w14:textId="370F42AE" w:rsidR="004434A6" w:rsidRPr="00ED27F6" w:rsidRDefault="004434A6" w:rsidP="00ED27F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</w:t>
      </w:r>
    </w:p>
    <w:p w14:paraId="109EDAB3" w14:textId="6AFDC3D4" w:rsidR="00414AAC" w:rsidRDefault="008D1774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E19C063" wp14:editId="704474B5">
            <wp:simplePos x="0" y="0"/>
            <wp:positionH relativeFrom="margin">
              <wp:posOffset>7497699</wp:posOffset>
            </wp:positionH>
            <wp:positionV relativeFrom="paragraph">
              <wp:posOffset>-1474</wp:posOffset>
            </wp:positionV>
            <wp:extent cx="2463800" cy="2463800"/>
            <wp:effectExtent l="0" t="0" r="0" b="0"/>
            <wp:wrapNone/>
            <wp:docPr id="4886412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23763" w14:textId="6E109B1C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85BF621" w14:textId="77777777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E67F033" w14:textId="35FE8A26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FC89984" w14:textId="30BC9BBA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46350F51" w14:textId="1DF3AED3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782BAB6" w14:textId="4AB6C31B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87DC1E8" w14:textId="5F4BA2B3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C78F80A" w14:textId="7BA2EBBD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2C63ED1" w14:textId="38E8C99A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919747F" w14:textId="77777777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910AC76" w14:textId="77777777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0F31BD8A" w14:textId="77777777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6C4B761" w14:textId="77777777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3169512" w14:textId="77777777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150DEE8" w14:textId="77777777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6CD5DCE" w14:textId="64AD1291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B7F86B6" w14:textId="33643F86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09694855" w14:textId="4387D98D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2842D4F" w14:textId="5EAE2E66" w:rsidR="00795B18" w:rsidRDefault="008D1774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1577FFF" wp14:editId="5B6263E1">
            <wp:simplePos x="0" y="0"/>
            <wp:positionH relativeFrom="column">
              <wp:posOffset>481914</wp:posOffset>
            </wp:positionH>
            <wp:positionV relativeFrom="paragraph">
              <wp:posOffset>50800</wp:posOffset>
            </wp:positionV>
            <wp:extent cx="2536190" cy="2387600"/>
            <wp:effectExtent l="0" t="0" r="0" b="0"/>
            <wp:wrapNone/>
            <wp:docPr id="897209375" name="รูปภาพ 6" descr="ป้ายไวนิล ห้ามติดป้ายโฆษณาโดยไม่รับอนุญาต สีสวย ทนแดด ทนฝน เจาะตาไก่ฟร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ป้ายไวนิล ห้ามติดป้ายโฆษณาโดยไม่รับอนุญาต สีสวย ทนแดด ทนฝน เจาะตาไก่ฟร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06EA6" w14:textId="74F4CD72" w:rsidR="00795B18" w:rsidRDefault="00795B18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BCB4DE1" w14:textId="7D01B682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35DDA94" w14:textId="77777777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A9E8E1D" w14:textId="47BE38FA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37DA1CDD" w14:textId="5752B275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09AE728" w14:textId="77777777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73FFDF4" w14:textId="42F91931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7A6CBB96" w14:textId="355FABB2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7498FC1" w14:textId="18EBF54B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040764CB" w14:textId="2513302E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193217F2" w14:textId="5B07D08C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D43337A" w14:textId="267EA592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4368EEA6" w14:textId="7BDA5C4D" w:rsidR="00100669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81DA295" w14:textId="77777777" w:rsidR="008D1774" w:rsidRDefault="008D1774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69EAD047" w14:textId="77777777" w:rsidR="008D1774" w:rsidRDefault="008D1774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26DD925C" w14:textId="77777777" w:rsidR="008D1774" w:rsidRDefault="008D1774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0AE5D150" w14:textId="73F03A99" w:rsidR="00100669" w:rsidRPr="00811D8F" w:rsidRDefault="00100669" w:rsidP="002C1ECE">
      <w:pPr>
        <w:tabs>
          <w:tab w:val="left" w:pos="567"/>
          <w:tab w:val="left" w:pos="1080"/>
        </w:tabs>
        <w:spacing w:after="0" w:line="240" w:lineRule="auto"/>
        <w:jc w:val="thaiDistribute"/>
        <w:rPr>
          <w:rFonts w:ascii="BrowalliaUPC" w:hAnsi="BrowalliaUPC" w:cs="BrowalliaUPC"/>
          <w:b/>
          <w:bCs/>
          <w:color w:val="000000"/>
          <w:sz w:val="16"/>
          <w:szCs w:val="16"/>
        </w:rPr>
      </w:pPr>
    </w:p>
    <w:p w14:paraId="52CBD9DD" w14:textId="62050720" w:rsidR="00100669" w:rsidRDefault="00795B18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3333FF"/>
          <w:spacing w:val="-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6EF220E" wp14:editId="77872FD8">
            <wp:simplePos x="0" y="0"/>
            <wp:positionH relativeFrom="column">
              <wp:posOffset>210820</wp:posOffset>
            </wp:positionH>
            <wp:positionV relativeFrom="paragraph">
              <wp:posOffset>12700</wp:posOffset>
            </wp:positionV>
            <wp:extent cx="2947670" cy="1657350"/>
            <wp:effectExtent l="0" t="0" r="5080" b="0"/>
            <wp:wrapNone/>
            <wp:docPr id="105006024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D57B2" w14:textId="5FEBDB07" w:rsidR="00795B18" w:rsidRDefault="00795B18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3333FF"/>
          <w:spacing w:val="-6"/>
          <w:sz w:val="32"/>
          <w:szCs w:val="32"/>
        </w:rPr>
      </w:pPr>
    </w:p>
    <w:p w14:paraId="6D4C21B5" w14:textId="0AE81704" w:rsidR="00795B18" w:rsidRDefault="00795B18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3333FF"/>
          <w:spacing w:val="-6"/>
          <w:sz w:val="32"/>
          <w:szCs w:val="32"/>
        </w:rPr>
      </w:pPr>
    </w:p>
    <w:p w14:paraId="0C7CCE7D" w14:textId="29C028C9" w:rsidR="00795B18" w:rsidRDefault="00795B18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3333FF"/>
          <w:spacing w:val="-6"/>
          <w:sz w:val="32"/>
          <w:szCs w:val="32"/>
        </w:rPr>
      </w:pPr>
    </w:p>
    <w:p w14:paraId="4364976E" w14:textId="6A5C62E5" w:rsidR="00100669" w:rsidRDefault="00100669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3333FF"/>
          <w:spacing w:val="-6"/>
          <w:sz w:val="32"/>
          <w:szCs w:val="32"/>
        </w:rPr>
      </w:pPr>
    </w:p>
    <w:p w14:paraId="51CB255B" w14:textId="161189AF" w:rsidR="00100669" w:rsidRDefault="00100669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b/>
          <w:bCs/>
          <w:color w:val="3333FF"/>
          <w:spacing w:val="-6"/>
          <w:sz w:val="32"/>
          <w:szCs w:val="32"/>
        </w:rPr>
      </w:pPr>
    </w:p>
    <w:p w14:paraId="693BB228" w14:textId="77777777" w:rsidR="00795B18" w:rsidRPr="008D1774" w:rsidRDefault="00795B18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color w:val="3333FF"/>
          <w:spacing w:val="-6"/>
          <w:sz w:val="32"/>
          <w:szCs w:val="32"/>
        </w:rPr>
      </w:pPr>
    </w:p>
    <w:p w14:paraId="2916FEEA" w14:textId="1843604A" w:rsidR="00811D8F" w:rsidRPr="00B329A3" w:rsidRDefault="00811D8F" w:rsidP="00811D8F">
      <w:pPr>
        <w:tabs>
          <w:tab w:val="left" w:pos="567"/>
        </w:tabs>
        <w:spacing w:after="0" w:line="240" w:lineRule="auto"/>
        <w:jc w:val="center"/>
        <w:rPr>
          <w:rFonts w:ascii="BrowalliaUPC" w:hAnsi="BrowalliaUPC" w:cs="BrowalliaUPC"/>
          <w:color w:val="000000" w:themeColor="text1"/>
          <w:spacing w:val="-6"/>
          <w:sz w:val="32"/>
          <w:szCs w:val="32"/>
        </w:rPr>
      </w:pPr>
      <w:r w:rsidRPr="00B329A3">
        <w:rPr>
          <w:rFonts w:ascii="BrowalliaUPC" w:hAnsi="BrowalliaUPC" w:cs="BrowalliaUPC"/>
          <w:color w:val="000000" w:themeColor="text1"/>
          <w:spacing w:val="-6"/>
          <w:sz w:val="32"/>
          <w:szCs w:val="32"/>
        </w:rPr>
        <w:t>**************************************************</w:t>
      </w:r>
    </w:p>
    <w:p w14:paraId="0CA20E41" w14:textId="05595659" w:rsidR="00505E44" w:rsidRPr="00FE5ECE" w:rsidRDefault="00DF77CF" w:rsidP="00FE5ECE">
      <w:pPr>
        <w:pStyle w:val="a7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D1774"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    </w:t>
      </w:r>
      <w:r w:rsidRPr="008D1774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05E44" w:rsidRPr="00FE5EC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การติดตั้งป้ายโฆษณาหรือสิ่งอื่นใดรุกล้ำทางสาธารณะ เป็นความผิดตาม พ.ร.บ.รักษาความสะอาดฯ พ.ศ. 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</w:rPr>
        <w:t xml:space="preserve">2535 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พ.ร.บ.ควบคุมอาคาร พ.ศ. 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</w:rPr>
        <w:t xml:space="preserve">2522 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  <w:cs/>
        </w:rPr>
        <w:t>ซึ่งมีโทษปรับสูง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  <w:cs/>
        </w:rPr>
        <w:t>โดยห้ามมิให้ผู้ใดติดตั้ง ตาก วาง หรือแขวนสิ่งใดๆ บนทางเท้า ถนน หรือพื้นที่สาธารณะโดยมิได้รับอนุญาต เพื่อความเป็นระเบียบเรียบร้อยและความปลอดภัยของประชาชน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4A1CFD2E" w14:textId="0D629492" w:rsidR="00505E44" w:rsidRPr="00FE5ECE" w:rsidRDefault="00C5097E" w:rsidP="00FE5ECE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การกระทำที่เป็นฝ่าฝืน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</w:p>
    <w:p w14:paraId="6EF8AEFF" w14:textId="77777777" w:rsidR="000C22B9" w:rsidRDefault="00E120C7" w:rsidP="00232999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50B9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- </w:t>
      </w:r>
      <w:r w:rsidR="00505E44" w:rsidRPr="00550B9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การติดตั้งป้ายโฆษณา</w:t>
      </w:r>
      <w:r w:rsidR="000C22B9" w:rsidRPr="00550B9D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="000C22B9" w:rsidRPr="00550B9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สิ่งของ</w:t>
      </w:r>
      <w:r w:rsidR="000C22B9" w:rsidRPr="00550B9D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 w:rsidR="000C22B9">
        <w:rPr>
          <w:rFonts w:ascii="TH SarabunPSK" w:hAnsi="TH SarabunPSK" w:cs="TH SarabunPSK" w:hint="cs"/>
          <w:color w:val="000000"/>
          <w:sz w:val="32"/>
          <w:szCs w:val="32"/>
          <w:cs/>
        </w:rPr>
        <w:t>รุกล้ำผิวจราจร  ทางเท้า หรือโครงสร้างป้ายยื่นล้ำเข้าไปในที่สาธารณะ</w:t>
      </w:r>
    </w:p>
    <w:p w14:paraId="002D9A85" w14:textId="77777777" w:rsidR="000C22B9" w:rsidRDefault="000C22B9" w:rsidP="00232999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50B9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 การปิด/ทิ้ง/โปรย</w:t>
      </w:r>
      <w:r w:rsidRPr="00550B9D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ใบปลิว หรือแผ่นประกาศในที่สาธารณะ  </w:t>
      </w:r>
    </w:p>
    <w:p w14:paraId="3454DE07" w14:textId="5D3A5E5B" w:rsidR="00E120C7" w:rsidRDefault="000C22B9" w:rsidP="00232999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โดยไม่ได้รับอนุญาต</w:t>
      </w:r>
      <w:r w:rsidR="00E120C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65B1352D" w14:textId="3365945A" w:rsidR="000C22B9" w:rsidRDefault="00E120C7" w:rsidP="00232999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50B9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- </w:t>
      </w:r>
      <w:r w:rsidR="000C22B9" w:rsidRPr="00550B9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การติดตั้งป้ายถาวร/ชั่วคราว</w:t>
      </w:r>
      <w:r w:rsidR="000C22B9" w:rsidRPr="00550B9D">
        <w:rPr>
          <w:rFonts w:ascii="TH SarabunPSK" w:hAnsi="TH SarabunPSK" w:cs="TH SarabunPSK"/>
          <w:b/>
          <w:bCs/>
          <w:color w:val="000000"/>
          <w:sz w:val="32"/>
          <w:szCs w:val="32"/>
        </w:rPr>
        <w:t>:</w:t>
      </w:r>
      <w:r w:rsidR="00550B9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0C22B9" w:rsidRPr="000C22B9">
        <w:rPr>
          <w:rFonts w:ascii="TH SarabunPSK" w:hAnsi="TH SarabunPSK" w:cs="TH SarabunPSK" w:hint="cs"/>
          <w:color w:val="000000"/>
          <w:sz w:val="32"/>
          <w:szCs w:val="32"/>
          <w:cs/>
        </w:rPr>
        <w:t>ไม่ได้รับอนุญาตจากเจ้า</w:t>
      </w:r>
      <w:r w:rsidR="000C22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361C301F" w14:textId="0B658A37" w:rsidR="008B336E" w:rsidRPr="00AC39A7" w:rsidRDefault="000C22B9" w:rsidP="00FC1651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C39A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พนักงานท้องถิ่น</w:t>
      </w:r>
    </w:p>
    <w:p w14:paraId="5524FA63" w14:textId="77777777" w:rsidR="00505E44" w:rsidRPr="00FE5ECE" w:rsidRDefault="00505E44" w:rsidP="004D7D7C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E5EC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ข้อกฎหมายที่เกี่ยวข้อง:</w:t>
      </w:r>
    </w:p>
    <w:p w14:paraId="57F59335" w14:textId="77777777" w:rsidR="00E120C7" w:rsidRDefault="00E120C7" w:rsidP="004D7D7C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- 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  <w:cs/>
        </w:rPr>
        <w:t>พระราชบัญญัติรักษาความสะอาดและความเป็นระเบียบ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</w:p>
    <w:p w14:paraId="06A67ED0" w14:textId="34E2D2A8" w:rsidR="00505E44" w:rsidRPr="00FE5ECE" w:rsidRDefault="00E120C7" w:rsidP="004D7D7C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เรียบร้อยของบ้านเมือง พ.ศ. 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</w:rPr>
        <w:t>2535 (</w:t>
      </w:r>
      <w:r w:rsidR="00505E44" w:rsidRPr="00FE5ECE">
        <w:rPr>
          <w:rFonts w:ascii="TH SarabunPSK" w:hAnsi="TH SarabunPSK" w:cs="TH SarabunPSK"/>
          <w:color w:val="000000"/>
          <w:sz w:val="32"/>
          <w:szCs w:val="32"/>
          <w:cs/>
        </w:rPr>
        <w:t>และที่แก้ไขเพิ่มเติม)</w:t>
      </w:r>
    </w:p>
    <w:p w14:paraId="1C8740B8" w14:textId="77777777" w:rsidR="009F1297" w:rsidRDefault="00E120C7" w:rsidP="00422C0C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C39A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- </w:t>
      </w:r>
      <w:r w:rsidR="00505E44" w:rsidRPr="00AC39A7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พระราชบัญญัติควบคุมอาคาร พ.ศ. </w:t>
      </w:r>
      <w:r w:rsidR="00505E44" w:rsidRPr="00AC39A7">
        <w:rPr>
          <w:rFonts w:ascii="TH SarabunPSK" w:hAnsi="TH SarabunPSK" w:cs="TH SarabunPSK"/>
          <w:color w:val="000000"/>
          <w:sz w:val="32"/>
          <w:szCs w:val="32"/>
        </w:rPr>
        <w:t>2522</w:t>
      </w:r>
      <w:r w:rsidR="0043407C" w:rsidRPr="00AC39A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มีโทษปรับสูงสุด 5,000 บาท หรือปรับไม่เกิน 60,000 </w:t>
      </w:r>
      <w:r w:rsidR="0043407C" w:rsidRPr="00AC39A7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43407C" w:rsidRPr="00AC39A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100,000 บาท หาก</w:t>
      </w:r>
    </w:p>
    <w:p w14:paraId="5F84A678" w14:textId="77777777" w:rsidR="00C5020B" w:rsidRDefault="0043407C" w:rsidP="00422C0C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C39A7">
        <w:rPr>
          <w:rFonts w:ascii="TH SarabunPSK" w:hAnsi="TH SarabunPSK" w:cs="TH SarabunPSK" w:hint="cs"/>
          <w:color w:val="000000"/>
          <w:sz w:val="32"/>
          <w:szCs w:val="32"/>
          <w:cs/>
        </w:rPr>
        <w:t>รุก</w:t>
      </w:r>
      <w:r w:rsidR="009F1297">
        <w:rPr>
          <w:rFonts w:ascii="TH SarabunPSK" w:hAnsi="TH SarabunPSK" w:cs="TH SarabunPSK" w:hint="cs"/>
          <w:color w:val="000000"/>
          <w:sz w:val="32"/>
          <w:szCs w:val="32"/>
          <w:cs/>
        </w:rPr>
        <w:t>ล้ำ</w:t>
      </w:r>
      <w:r w:rsidRPr="00AC39A7">
        <w:rPr>
          <w:rFonts w:ascii="TH SarabunPSK" w:hAnsi="TH SarabunPSK" w:cs="TH SarabunPSK" w:hint="cs"/>
          <w:color w:val="000000"/>
          <w:sz w:val="32"/>
          <w:szCs w:val="32"/>
          <w:cs/>
        </w:rPr>
        <w:t>ทางสาธารณะหรือสร้างผิดแบบโดยห้ามติดตั้ง</w:t>
      </w:r>
    </w:p>
    <w:p w14:paraId="333DBA51" w14:textId="0FCDA6CC" w:rsidR="008B336E" w:rsidRDefault="0043407C" w:rsidP="00422C0C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C39A7">
        <w:rPr>
          <w:rFonts w:ascii="TH SarabunPSK" w:hAnsi="TH SarabunPSK" w:cs="TH SarabunPSK" w:hint="cs"/>
          <w:color w:val="000000"/>
          <w:sz w:val="32"/>
          <w:szCs w:val="32"/>
          <w:cs/>
        </w:rPr>
        <w:t>บนเสาไฟฟ้า ทางเท้า สะพานลอย และพื้นที่สาธารณะ</w:t>
      </w:r>
    </w:p>
    <w:p w14:paraId="24CFAA7A" w14:textId="0AD26D54" w:rsidR="004F768B" w:rsidRPr="00E237C9" w:rsidRDefault="002172CE" w:rsidP="004F768B">
      <w:pPr>
        <w:pStyle w:val="a7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/>
        <w:jc w:val="thaiDistribute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="004F768B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มาตรา 66 ทวิ หากไม่รื้อถอนตามคำสั่ง มีโทษจำคุกไม่เกิน 6 เดือน หรือปรับไม่เกิน 100,000 บาท หรือทั้งจำทั้งปรับ และปรับอีกวันละไม่เกิน 30,000 บาท</w:t>
      </w:r>
    </w:p>
    <w:p w14:paraId="105F8C0F" w14:textId="380AD768" w:rsidR="00F4410D" w:rsidRPr="006839E9" w:rsidRDefault="00F4410D" w:rsidP="00B6587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39E9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การกระทำที่เป็นการฝ่าฝืนและผิดกฎหมาย</w:t>
      </w:r>
    </w:p>
    <w:p w14:paraId="17A0E265" w14:textId="4FF40520" w:rsidR="00F4410D" w:rsidRDefault="00F4410D" w:rsidP="00B6587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058C">
        <w:rPr>
          <w:rFonts w:ascii="TH SarabunPSK" w:hAnsi="TH SarabunPSK" w:cs="TH SarabunPSK" w:hint="cs"/>
          <w:b/>
          <w:bCs/>
          <w:sz w:val="32"/>
          <w:szCs w:val="32"/>
          <w:cs/>
        </w:rPr>
        <w:t>- การติดตั้งบนเสาไฟฟ้า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การติดตั้งป้ายโฆษณา หรือแปะสิ่งใดๆ บนเสาไฟฟ้า ถือเป็นความผิดกฎหมายโดยตรง</w:t>
      </w:r>
    </w:p>
    <w:p w14:paraId="46E49CCF" w14:textId="1288A683" w:rsidR="00F4410D" w:rsidRDefault="00F4410D" w:rsidP="00B6587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C058C">
        <w:rPr>
          <w:rFonts w:ascii="TH SarabunPSK" w:hAnsi="TH SarabunPSK" w:cs="TH SarabunPSK" w:hint="cs"/>
          <w:b/>
          <w:bCs/>
          <w:sz w:val="32"/>
          <w:szCs w:val="32"/>
          <w:cs/>
        </w:rPr>
        <w:t>- รุกล้ำทางสาธารณะ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การติดตั้งป้ายโฆษณาหรือสิ่งอื่นใดที่ยื่นรุกล้ำเข้าไปในที่สาธารณะ หรือทางสาธารณะ</w:t>
      </w:r>
    </w:p>
    <w:p w14:paraId="0BC23725" w14:textId="77777777" w:rsidR="002172CE" w:rsidRPr="00FE5ECE" w:rsidRDefault="002172CE" w:rsidP="002172CE">
      <w:pPr>
        <w:spacing w:after="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E5ECE">
        <w:rPr>
          <w:rFonts w:ascii="TH SarabunPSK" w:hAnsi="TH SarabunPSK" w:cs="TH SarabunPSK"/>
          <w:b/>
          <w:bCs/>
          <w:sz w:val="32"/>
          <w:szCs w:val="32"/>
          <w:cs/>
        </w:rPr>
        <w:t>แนวทางปฏิบัติสำหรับประชาชนและผู้ประกอบการ</w:t>
      </w:r>
    </w:p>
    <w:p w14:paraId="34CA33C6" w14:textId="77777777" w:rsidR="002172CE" w:rsidRPr="00FE5ECE" w:rsidRDefault="002172CE" w:rsidP="002172CE">
      <w:pPr>
        <w:numPr>
          <w:ilvl w:val="0"/>
          <w:numId w:val="7"/>
        </w:numPr>
        <w:spacing w:after="0" w:line="259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FE5ECE">
        <w:rPr>
          <w:rFonts w:ascii="TH SarabunPSK" w:hAnsi="TH SarabunPSK" w:cs="TH SarabunPSK"/>
          <w:b/>
          <w:bCs/>
          <w:sz w:val="32"/>
          <w:szCs w:val="32"/>
          <w:cs/>
        </w:rPr>
        <w:t>ไม่ติดตั้งป้าย</w:t>
      </w:r>
      <w:r w:rsidRPr="00FE5ECE">
        <w:rPr>
          <w:rFonts w:ascii="TH SarabunPSK" w:hAnsi="TH SarabunPSK" w:cs="TH SarabunPSK"/>
          <w:sz w:val="32"/>
          <w:szCs w:val="32"/>
        </w:rPr>
        <w:t xml:space="preserve"> </w:t>
      </w:r>
      <w:r w:rsidRPr="00FE5ECE">
        <w:rPr>
          <w:rFonts w:ascii="TH SarabunPSK" w:hAnsi="TH SarabunPSK" w:cs="TH SarabunPSK"/>
          <w:sz w:val="32"/>
          <w:szCs w:val="32"/>
          <w:cs/>
        </w:rPr>
        <w:t>หรือวางสิ่งของรุกล้ำทางสาธารณะ</w:t>
      </w:r>
    </w:p>
    <w:p w14:paraId="38BEF373" w14:textId="77777777" w:rsidR="002172CE" w:rsidRPr="00FE5ECE" w:rsidRDefault="002172CE" w:rsidP="002172CE">
      <w:pPr>
        <w:numPr>
          <w:ilvl w:val="0"/>
          <w:numId w:val="7"/>
        </w:numPr>
        <w:spacing w:after="0" w:line="259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FE5ECE">
        <w:rPr>
          <w:rFonts w:ascii="TH SarabunPSK" w:hAnsi="TH SarabunPSK" w:cs="TH SarabunPSK"/>
          <w:b/>
          <w:bCs/>
          <w:sz w:val="32"/>
          <w:szCs w:val="32"/>
          <w:cs/>
        </w:rPr>
        <w:t>ตรวจสอบความถูกต้อง</w:t>
      </w:r>
      <w:r w:rsidRPr="00FE5ECE">
        <w:rPr>
          <w:rFonts w:ascii="TH SarabunPSK" w:hAnsi="TH SarabunPSK" w:cs="TH SarabunPSK"/>
          <w:sz w:val="32"/>
          <w:szCs w:val="32"/>
        </w:rPr>
        <w:t xml:space="preserve"> </w:t>
      </w:r>
      <w:r w:rsidRPr="00FE5ECE">
        <w:rPr>
          <w:rFonts w:ascii="TH SarabunPSK" w:hAnsi="TH SarabunPSK" w:cs="TH SarabunPSK"/>
          <w:sz w:val="32"/>
          <w:szCs w:val="32"/>
          <w:cs/>
        </w:rPr>
        <w:t>หากต้องการติดตั้งป้าย ต้องได้รับอนุญาตจากเจ้าพนักงานท้องถิ่น (เทศบาล/อบต.) ก่อนเสมอ</w:t>
      </w:r>
    </w:p>
    <w:p w14:paraId="60F5A3B9" w14:textId="598B8157" w:rsidR="002172CE" w:rsidRDefault="002172CE" w:rsidP="00B6587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2172CE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2172CE">
        <w:rPr>
          <w:rFonts w:ascii="TH SarabunPSK" w:hAnsi="TH SarabunPSK" w:cs="TH SarabunPSK"/>
          <w:b/>
          <w:bCs/>
          <w:sz w:val="32"/>
          <w:szCs w:val="32"/>
          <w:cs/>
        </w:rPr>
        <w:t>แจ้งเบาะแส</w:t>
      </w:r>
      <w:r w:rsidRPr="002172CE">
        <w:rPr>
          <w:rFonts w:ascii="TH SarabunPSK" w:hAnsi="TH SarabunPSK" w:cs="TH SarabunPSK"/>
          <w:sz w:val="32"/>
          <w:szCs w:val="32"/>
        </w:rPr>
        <w:t xml:space="preserve"> </w:t>
      </w:r>
      <w:r w:rsidRPr="002172CE">
        <w:rPr>
          <w:rFonts w:ascii="TH SarabunPSK" w:hAnsi="TH SarabunPSK" w:cs="TH SarabunPSK"/>
          <w:sz w:val="32"/>
          <w:szCs w:val="32"/>
          <w:cs/>
        </w:rPr>
        <w:t>หากพบเห็นการกระทำผิด สามารถแจ้งได้ที่องค์การบริหารส่วนตำบล</w:t>
      </w:r>
      <w:r w:rsidRPr="002172CE">
        <w:rPr>
          <w:rFonts w:ascii="TH SarabunPSK" w:hAnsi="TH SarabunPSK" w:cs="TH SarabunPSK" w:hint="cs"/>
          <w:sz w:val="32"/>
          <w:szCs w:val="32"/>
          <w:cs/>
        </w:rPr>
        <w:t>กำปัง</w:t>
      </w:r>
    </w:p>
    <w:p w14:paraId="79C75E10" w14:textId="6CE68526" w:rsidR="003F344F" w:rsidRPr="00FE5ECE" w:rsidRDefault="003F344F" w:rsidP="00B6587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</w:t>
      </w:r>
    </w:p>
    <w:sectPr w:rsidR="003F344F" w:rsidRPr="00FE5ECE" w:rsidSect="00665F13">
      <w:pgSz w:w="16838" w:h="11906" w:orient="landscape" w:code="9"/>
      <w:pgMar w:top="567" w:right="395" w:bottom="113" w:left="227" w:header="709" w:footer="709" w:gutter="0"/>
      <w:cols w:num="3" w:space="3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2563"/>
    <w:multiLevelType w:val="multilevel"/>
    <w:tmpl w:val="FD9E4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22206DC7"/>
    <w:multiLevelType w:val="hybridMultilevel"/>
    <w:tmpl w:val="929A9F14"/>
    <w:lvl w:ilvl="0" w:tplc="0256FE90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9009F"/>
    <w:multiLevelType w:val="multilevel"/>
    <w:tmpl w:val="F050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F00A1"/>
    <w:multiLevelType w:val="hybridMultilevel"/>
    <w:tmpl w:val="11FE9A2C"/>
    <w:lvl w:ilvl="0" w:tplc="0882BBB8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5E306B"/>
    <w:multiLevelType w:val="hybridMultilevel"/>
    <w:tmpl w:val="2FF65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F6DF3"/>
    <w:multiLevelType w:val="hybridMultilevel"/>
    <w:tmpl w:val="4B600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C2CCD"/>
    <w:multiLevelType w:val="multilevel"/>
    <w:tmpl w:val="CE4A6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361533">
    <w:abstractNumId w:val="0"/>
  </w:num>
  <w:num w:numId="2" w16cid:durableId="1745369595">
    <w:abstractNumId w:val="3"/>
  </w:num>
  <w:num w:numId="3" w16cid:durableId="1124739301">
    <w:abstractNumId w:val="1"/>
  </w:num>
  <w:num w:numId="4" w16cid:durableId="1602489768">
    <w:abstractNumId w:val="4"/>
  </w:num>
  <w:num w:numId="5" w16cid:durableId="1148277822">
    <w:abstractNumId w:val="5"/>
  </w:num>
  <w:num w:numId="6" w16cid:durableId="364523905">
    <w:abstractNumId w:val="2"/>
  </w:num>
  <w:num w:numId="7" w16cid:durableId="1163931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3A"/>
    <w:rsid w:val="00001142"/>
    <w:rsid w:val="000410A8"/>
    <w:rsid w:val="00062A6F"/>
    <w:rsid w:val="000644F3"/>
    <w:rsid w:val="00071E2E"/>
    <w:rsid w:val="00082573"/>
    <w:rsid w:val="000A627D"/>
    <w:rsid w:val="000A7A84"/>
    <w:rsid w:val="000C22B9"/>
    <w:rsid w:val="000D4402"/>
    <w:rsid w:val="000D477D"/>
    <w:rsid w:val="000E40FE"/>
    <w:rsid w:val="00100669"/>
    <w:rsid w:val="00100FB2"/>
    <w:rsid w:val="00105504"/>
    <w:rsid w:val="001075A1"/>
    <w:rsid w:val="00131E4C"/>
    <w:rsid w:val="0019622C"/>
    <w:rsid w:val="001B1421"/>
    <w:rsid w:val="001C302E"/>
    <w:rsid w:val="001C3EB2"/>
    <w:rsid w:val="001E0BA7"/>
    <w:rsid w:val="002172CE"/>
    <w:rsid w:val="00222DA8"/>
    <w:rsid w:val="00224DBD"/>
    <w:rsid w:val="00232999"/>
    <w:rsid w:val="00245764"/>
    <w:rsid w:val="00261955"/>
    <w:rsid w:val="00273CE9"/>
    <w:rsid w:val="00290B63"/>
    <w:rsid w:val="002C1ECE"/>
    <w:rsid w:val="002E6DC7"/>
    <w:rsid w:val="002F25FA"/>
    <w:rsid w:val="00307829"/>
    <w:rsid w:val="0031559D"/>
    <w:rsid w:val="00390330"/>
    <w:rsid w:val="003B6819"/>
    <w:rsid w:val="003C33CB"/>
    <w:rsid w:val="003D2750"/>
    <w:rsid w:val="003E525D"/>
    <w:rsid w:val="003F344F"/>
    <w:rsid w:val="00413D5D"/>
    <w:rsid w:val="00414AAC"/>
    <w:rsid w:val="0043407C"/>
    <w:rsid w:val="004434A6"/>
    <w:rsid w:val="00450B82"/>
    <w:rsid w:val="00450CE2"/>
    <w:rsid w:val="0047069F"/>
    <w:rsid w:val="00486540"/>
    <w:rsid w:val="00493B4B"/>
    <w:rsid w:val="004A2912"/>
    <w:rsid w:val="004A79B1"/>
    <w:rsid w:val="004B3B89"/>
    <w:rsid w:val="004D00D5"/>
    <w:rsid w:val="004D7D7C"/>
    <w:rsid w:val="004E11C0"/>
    <w:rsid w:val="004F768B"/>
    <w:rsid w:val="00504793"/>
    <w:rsid w:val="00505E44"/>
    <w:rsid w:val="00546231"/>
    <w:rsid w:val="00550B9D"/>
    <w:rsid w:val="00552F2D"/>
    <w:rsid w:val="0059087D"/>
    <w:rsid w:val="005D06F8"/>
    <w:rsid w:val="00604D57"/>
    <w:rsid w:val="00606102"/>
    <w:rsid w:val="00621FC5"/>
    <w:rsid w:val="00656202"/>
    <w:rsid w:val="00657CD5"/>
    <w:rsid w:val="006641E8"/>
    <w:rsid w:val="0066556B"/>
    <w:rsid w:val="00665F13"/>
    <w:rsid w:val="006839E9"/>
    <w:rsid w:val="0069036F"/>
    <w:rsid w:val="006A06AE"/>
    <w:rsid w:val="006B001D"/>
    <w:rsid w:val="006C0547"/>
    <w:rsid w:val="006C16F7"/>
    <w:rsid w:val="00731EA4"/>
    <w:rsid w:val="007544A5"/>
    <w:rsid w:val="0076147F"/>
    <w:rsid w:val="007646CD"/>
    <w:rsid w:val="00795B18"/>
    <w:rsid w:val="007B1076"/>
    <w:rsid w:val="007B2E23"/>
    <w:rsid w:val="007C058C"/>
    <w:rsid w:val="00803657"/>
    <w:rsid w:val="00811D8F"/>
    <w:rsid w:val="00853AAE"/>
    <w:rsid w:val="0086329B"/>
    <w:rsid w:val="00882A3F"/>
    <w:rsid w:val="008B336E"/>
    <w:rsid w:val="008B6F88"/>
    <w:rsid w:val="008C43E2"/>
    <w:rsid w:val="008D0EB7"/>
    <w:rsid w:val="008D1774"/>
    <w:rsid w:val="008E7825"/>
    <w:rsid w:val="008F429B"/>
    <w:rsid w:val="00910BAD"/>
    <w:rsid w:val="00915614"/>
    <w:rsid w:val="00935DC5"/>
    <w:rsid w:val="009506DF"/>
    <w:rsid w:val="009916F3"/>
    <w:rsid w:val="009A3BD5"/>
    <w:rsid w:val="009A5B5D"/>
    <w:rsid w:val="009B46AD"/>
    <w:rsid w:val="009D397C"/>
    <w:rsid w:val="009E2234"/>
    <w:rsid w:val="009F1297"/>
    <w:rsid w:val="00A127F7"/>
    <w:rsid w:val="00A20196"/>
    <w:rsid w:val="00A27B3A"/>
    <w:rsid w:val="00A44DA4"/>
    <w:rsid w:val="00A4700A"/>
    <w:rsid w:val="00A5624D"/>
    <w:rsid w:val="00AB558C"/>
    <w:rsid w:val="00AC2D0E"/>
    <w:rsid w:val="00AC39A7"/>
    <w:rsid w:val="00AC6812"/>
    <w:rsid w:val="00AD058E"/>
    <w:rsid w:val="00B25E68"/>
    <w:rsid w:val="00B329A3"/>
    <w:rsid w:val="00B449FD"/>
    <w:rsid w:val="00B47449"/>
    <w:rsid w:val="00B6148F"/>
    <w:rsid w:val="00B65879"/>
    <w:rsid w:val="00B779F2"/>
    <w:rsid w:val="00B86CC3"/>
    <w:rsid w:val="00BB5CA8"/>
    <w:rsid w:val="00BE434C"/>
    <w:rsid w:val="00C32583"/>
    <w:rsid w:val="00C47B1C"/>
    <w:rsid w:val="00C5020B"/>
    <w:rsid w:val="00C5097E"/>
    <w:rsid w:val="00C5233A"/>
    <w:rsid w:val="00C64D96"/>
    <w:rsid w:val="00C76E15"/>
    <w:rsid w:val="00CA150C"/>
    <w:rsid w:val="00CB153E"/>
    <w:rsid w:val="00CC47C0"/>
    <w:rsid w:val="00CC4909"/>
    <w:rsid w:val="00CC596D"/>
    <w:rsid w:val="00CD3805"/>
    <w:rsid w:val="00CE049E"/>
    <w:rsid w:val="00D267E3"/>
    <w:rsid w:val="00D53D6A"/>
    <w:rsid w:val="00D66172"/>
    <w:rsid w:val="00D66A7D"/>
    <w:rsid w:val="00D81D30"/>
    <w:rsid w:val="00D94B20"/>
    <w:rsid w:val="00DB2B36"/>
    <w:rsid w:val="00DB37AD"/>
    <w:rsid w:val="00DC4A43"/>
    <w:rsid w:val="00DF29D6"/>
    <w:rsid w:val="00DF77CF"/>
    <w:rsid w:val="00E120C7"/>
    <w:rsid w:val="00E16E11"/>
    <w:rsid w:val="00E22A8E"/>
    <w:rsid w:val="00E237C9"/>
    <w:rsid w:val="00E43464"/>
    <w:rsid w:val="00E56357"/>
    <w:rsid w:val="00E62CB8"/>
    <w:rsid w:val="00E633D1"/>
    <w:rsid w:val="00E66EB0"/>
    <w:rsid w:val="00E847C6"/>
    <w:rsid w:val="00E94315"/>
    <w:rsid w:val="00ED27F6"/>
    <w:rsid w:val="00F279E7"/>
    <w:rsid w:val="00F35590"/>
    <w:rsid w:val="00F40CCD"/>
    <w:rsid w:val="00F4410D"/>
    <w:rsid w:val="00F65D2D"/>
    <w:rsid w:val="00FC4B1D"/>
    <w:rsid w:val="00FD2EEC"/>
    <w:rsid w:val="00FE3D05"/>
    <w:rsid w:val="00F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27A4"/>
  <w15:docId w15:val="{99104BE0-F60F-44B2-A517-AD353829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F88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A27B3A"/>
    <w:pPr>
      <w:keepNext/>
      <w:spacing w:after="0" w:line="240" w:lineRule="auto"/>
      <w:outlineLvl w:val="0"/>
    </w:pPr>
    <w:rPr>
      <w:rFonts w:ascii="Angsana New" w:eastAsia="Cordia New" w:hAnsi="Angsana New" w:cs="Angsana New"/>
      <w:sz w:val="40"/>
      <w:szCs w:val="40"/>
    </w:rPr>
  </w:style>
  <w:style w:type="paragraph" w:styleId="2">
    <w:name w:val="heading 2"/>
    <w:basedOn w:val="a"/>
    <w:next w:val="a"/>
    <w:link w:val="20"/>
    <w:qFormat/>
    <w:rsid w:val="00A27B3A"/>
    <w:pPr>
      <w:keepNext/>
      <w:spacing w:after="0" w:line="240" w:lineRule="auto"/>
      <w:jc w:val="center"/>
      <w:outlineLvl w:val="1"/>
    </w:pPr>
    <w:rPr>
      <w:rFonts w:ascii="Angsana New" w:eastAsia="Cordia New" w:hAnsi="Angsana New" w:cs="Angsana New"/>
      <w:sz w:val="40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E68"/>
    <w:pPr>
      <w:keepNext/>
      <w:keepLines/>
      <w:spacing w:before="200" w:after="0"/>
      <w:outlineLvl w:val="3"/>
    </w:pPr>
    <w:rPr>
      <w:rFonts w:ascii="Cambria" w:eastAsia="Times New Roman" w:hAnsi="Cambria" w:cs="Angsana New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E68"/>
    <w:pPr>
      <w:keepNext/>
      <w:keepLines/>
      <w:spacing w:before="200" w:after="0"/>
      <w:outlineLvl w:val="4"/>
    </w:pPr>
    <w:rPr>
      <w:rFonts w:ascii="Cambria" w:eastAsia="Times New Roman" w:hAnsi="Cambria" w:cs="Angsana New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A27B3A"/>
    <w:pPr>
      <w:keepNext/>
      <w:keepLines/>
      <w:spacing w:before="200" w:after="0"/>
      <w:outlineLvl w:val="5"/>
    </w:pPr>
    <w:rPr>
      <w:rFonts w:ascii="Cambria" w:eastAsia="Times New Roman" w:hAnsi="Cambria" w:cs="Angsana New"/>
      <w:i/>
      <w:iCs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27B3A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27B3A"/>
    <w:rPr>
      <w:rFonts w:ascii="Angsana New" w:eastAsia="Cordia New" w:hAnsi="Angsana New" w:cs="Angsana New"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A27B3A"/>
    <w:rPr>
      <w:rFonts w:ascii="Angsana New" w:eastAsia="Cordia New" w:hAnsi="Angsana New" w:cs="Angsana New"/>
      <w:sz w:val="40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rsid w:val="00A27B3A"/>
    <w:rPr>
      <w:rFonts w:ascii="Cambria" w:eastAsia="Times New Roman" w:hAnsi="Cambria" w:cs="Angsana New"/>
      <w:i/>
      <w:iCs/>
      <w:color w:val="243F6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25E68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5E68"/>
    <w:rPr>
      <w:rFonts w:ascii="Cambria" w:eastAsia="Times New Roman" w:hAnsi="Cambria" w:cs="Angsana New"/>
      <w:color w:val="243F60"/>
    </w:rPr>
  </w:style>
  <w:style w:type="paragraph" w:styleId="3">
    <w:name w:val="Body Text Indent 3"/>
    <w:basedOn w:val="a"/>
    <w:link w:val="30"/>
    <w:rsid w:val="00B25E68"/>
    <w:pPr>
      <w:spacing w:after="120" w:line="240" w:lineRule="auto"/>
      <w:ind w:left="283"/>
    </w:pPr>
    <w:rPr>
      <w:rFonts w:ascii="Cordia New" w:eastAsia="Cordia New" w:hAnsi="Cordia New"/>
      <w:sz w:val="16"/>
      <w:szCs w:val="18"/>
    </w:rPr>
  </w:style>
  <w:style w:type="character" w:customStyle="1" w:styleId="30">
    <w:name w:val="การเยื้องเนื้อความ 3 อักขระ"/>
    <w:basedOn w:val="a0"/>
    <w:link w:val="3"/>
    <w:rsid w:val="00B25E68"/>
    <w:rPr>
      <w:rFonts w:ascii="Cordia New" w:eastAsia="Cordia New" w:hAnsi="Cordia New" w:cs="Cordia New"/>
      <w:sz w:val="16"/>
      <w:szCs w:val="18"/>
    </w:rPr>
  </w:style>
  <w:style w:type="paragraph" w:styleId="21">
    <w:name w:val="Body Text Indent 2"/>
    <w:basedOn w:val="a"/>
    <w:link w:val="22"/>
    <w:uiPriority w:val="99"/>
    <w:unhideWhenUsed/>
    <w:rsid w:val="00B25E68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B25E68"/>
  </w:style>
  <w:style w:type="character" w:styleId="a5">
    <w:name w:val="Hyperlink"/>
    <w:basedOn w:val="a0"/>
    <w:uiPriority w:val="99"/>
    <w:unhideWhenUsed/>
    <w:rsid w:val="00B474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2D0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C33CB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a8">
    <w:name w:val="Strong"/>
    <w:basedOn w:val="a0"/>
    <w:uiPriority w:val="22"/>
    <w:qFormat/>
    <w:rsid w:val="00DF77CF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443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kampang.go.t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3B112-A2AE-44FE-B10F-F3CFF956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Kampang1234 Kampang1234</cp:lastModifiedBy>
  <cp:revision>148</cp:revision>
  <cp:lastPrinted>2026-05-12T11:43:00Z</cp:lastPrinted>
  <dcterms:created xsi:type="dcterms:W3CDTF">2026-05-07T07:33:00Z</dcterms:created>
  <dcterms:modified xsi:type="dcterms:W3CDTF">2026-05-12T11:49:00Z</dcterms:modified>
</cp:coreProperties>
</file>