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D" w:rsidRPr="00D60026" w:rsidRDefault="0076564D" w:rsidP="0076564D">
      <w:pPr>
        <w:pStyle w:val="1"/>
        <w:rPr>
          <w:rFonts w:ascii="TH SarabunIT๙" w:hAnsi="TH SarabunIT๙" w:cs="TH SarabunIT๙"/>
        </w:rPr>
      </w:pPr>
    </w:p>
    <w:p w:rsidR="0076564D" w:rsidRPr="00D60026" w:rsidRDefault="0076564D" w:rsidP="0076564D">
      <w:pPr>
        <w:jc w:val="center"/>
        <w:rPr>
          <w:rFonts w:ascii="TH SarabunIT๙" w:hAnsi="TH SarabunIT๙" w:cs="TH SarabunIT๙"/>
        </w:rPr>
      </w:pPr>
    </w:p>
    <w:p w:rsidR="0076564D" w:rsidRPr="00D60026" w:rsidRDefault="0076564D" w:rsidP="0076564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054100" cy="1117600"/>
            <wp:effectExtent l="19050" t="0" r="0" b="0"/>
            <wp:docPr id="1" name="Picture 1" descr="K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4D" w:rsidRPr="00D60026" w:rsidRDefault="0076564D" w:rsidP="0076564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ประกาศองค์การบริหารส่วนตำบลกำปัง</w:t>
      </w:r>
    </w:p>
    <w:p w:rsidR="0076564D" w:rsidRPr="00D60026" w:rsidRDefault="0076564D" w:rsidP="0076564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เรื่อง  ให้ใช้แผนพัฒนาสามปี  (</w:t>
      </w:r>
      <w:proofErr w:type="spellStart"/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พ.ศ</w:t>
      </w:r>
      <w:proofErr w:type="spellEnd"/>
      <w:r w:rsidRPr="00D60026">
        <w:rPr>
          <w:rFonts w:ascii="TH SarabunIT๙" w:hAnsi="TH SarabunIT๙" w:cs="TH SarabunIT๙"/>
          <w:b/>
          <w:bCs/>
          <w:sz w:val="34"/>
          <w:szCs w:val="34"/>
        </w:rPr>
        <w:t>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๒๕๕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9 </w:t>
      </w: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-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๒๕6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</w:p>
    <w:p w:rsidR="0076564D" w:rsidRPr="00D60026" w:rsidRDefault="0076564D" w:rsidP="0076564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60026">
        <w:rPr>
          <w:rFonts w:ascii="TH SarabunIT๙" w:hAnsi="TH SarabunIT๙" w:cs="TH SarabunIT๙"/>
          <w:b/>
          <w:bCs/>
          <w:sz w:val="34"/>
          <w:szCs w:val="34"/>
          <w:cs/>
        </w:rPr>
        <w:t>.............................................</w:t>
      </w:r>
    </w:p>
    <w:p w:rsidR="0076564D" w:rsidRPr="00D60026" w:rsidRDefault="0076564D" w:rsidP="0076564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6564D" w:rsidRPr="00D60026" w:rsidRDefault="0076564D" w:rsidP="0076564D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D6002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60026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  ว่าด้วยการจัดทำแผนพัฒนาขององค์กรปกครองส่วนท้องถิ่น พ.ศ.๒๕๔๘  ข้อ ๒๔  องค์การบริหารส่วนตำบลกำปัง   โดยความเห็นชอบของสภาองค์การบริหารส่วนตำบลกำปัง  ในคราวประชุมสภา สมัยสามัญ  สมัยที่ ๒  ครั้งที่ ๑ ประจำปี พ.ศ.๒๕๕</w:t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D60026">
        <w:rPr>
          <w:rFonts w:ascii="TH SarabunIT๙" w:hAnsi="TH SarabunIT๙" w:cs="TH SarabunIT๙"/>
          <w:sz w:val="34"/>
          <w:szCs w:val="34"/>
          <w:cs/>
        </w:rPr>
        <w:t xml:space="preserve">  เมื่อวันที่  </w:t>
      </w:r>
      <w:r>
        <w:rPr>
          <w:rFonts w:ascii="TH SarabunIT๙" w:hAnsi="TH SarabunIT๙" w:cs="TH SarabunIT๙" w:hint="cs"/>
          <w:sz w:val="34"/>
          <w:szCs w:val="34"/>
          <w:cs/>
        </w:rPr>
        <w:t>23</w:t>
      </w:r>
      <w:r w:rsidRPr="00D60026">
        <w:rPr>
          <w:rFonts w:ascii="TH SarabunIT๙" w:hAnsi="TH SarabunIT๙" w:cs="TH SarabunIT๙"/>
          <w:sz w:val="34"/>
          <w:szCs w:val="34"/>
          <w:cs/>
        </w:rPr>
        <w:t xml:space="preserve">  มิถุนายน  ๒๕๕</w:t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D60026">
        <w:rPr>
          <w:rFonts w:ascii="TH SarabunIT๙" w:hAnsi="TH SarabunIT๙" w:cs="TH SarabunIT๙"/>
          <w:sz w:val="34"/>
          <w:szCs w:val="34"/>
        </w:rPr>
        <w:t xml:space="preserve"> </w:t>
      </w:r>
      <w:r w:rsidRPr="00D60026">
        <w:rPr>
          <w:rFonts w:ascii="TH SarabunIT๙" w:hAnsi="TH SarabunIT๙" w:cs="TH SarabunIT๙"/>
          <w:sz w:val="34"/>
          <w:szCs w:val="34"/>
          <w:cs/>
        </w:rPr>
        <w:t>จึงประกาศใช้แผนพัฒนาสามปี  (พ.ศ.๒๕๕</w:t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>
        <w:rPr>
          <w:rFonts w:ascii="TH SarabunIT๙" w:hAnsi="TH SarabunIT๙" w:cs="TH SarabunIT๙"/>
          <w:sz w:val="34"/>
          <w:szCs w:val="34"/>
          <w:cs/>
        </w:rPr>
        <w:t>-๒๕6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D60026">
        <w:rPr>
          <w:rFonts w:ascii="TH SarabunIT๙" w:hAnsi="TH SarabunIT๙" w:cs="TH SarabunIT๙"/>
          <w:sz w:val="34"/>
          <w:szCs w:val="34"/>
          <w:cs/>
        </w:rPr>
        <w:t>)  เพื่อเป็นกรอบแนวทางในการพัฒนาองค์การบริหารส่วนตำบลกำปัง ในช่วงปีงบประมาณ  พ.ศ.๒๕๕</w:t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>
        <w:rPr>
          <w:rFonts w:ascii="TH SarabunIT๙" w:hAnsi="TH SarabunIT๙" w:cs="TH SarabunIT๙"/>
          <w:sz w:val="34"/>
          <w:szCs w:val="34"/>
          <w:cs/>
        </w:rPr>
        <w:t>-๒๕6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D60026">
        <w:rPr>
          <w:rFonts w:ascii="TH SarabunIT๙" w:hAnsi="TH SarabunIT๙" w:cs="TH SarabunIT๙"/>
          <w:sz w:val="34"/>
          <w:szCs w:val="34"/>
          <w:cs/>
        </w:rPr>
        <w:t xml:space="preserve">  ต่อไป</w:t>
      </w: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  <w:t>จึงประกาศให้ทราบโดยทั่วกัน</w:t>
      </w: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  <w:cs/>
        </w:rPr>
      </w:pP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  <w:t xml:space="preserve">ประกาศ   ณ   วันที่  </w:t>
      </w: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23</w:t>
      </w:r>
      <w:r w:rsidRPr="00D60026">
        <w:rPr>
          <w:rFonts w:ascii="TH SarabunIT๙" w:hAnsi="TH SarabunIT๙" w:cs="TH SarabunIT๙"/>
          <w:sz w:val="34"/>
          <w:szCs w:val="34"/>
          <w:cs/>
        </w:rPr>
        <w:t xml:space="preserve">    มิถุนายน   พ.ศ. ๒๕๕</w:t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  <w:r w:rsidRPr="00D60026">
        <w:rPr>
          <w:rFonts w:ascii="TH SarabunIT๙" w:hAnsi="TH SarabunIT๙" w:cs="TH SarabunIT๙"/>
          <w:sz w:val="34"/>
          <w:szCs w:val="34"/>
          <w:cs/>
        </w:rPr>
        <w:tab/>
      </w: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D60026">
        <w:rPr>
          <w:rFonts w:ascii="TH SarabunIT๙" w:hAnsi="TH SarabunIT๙" w:cs="TH SarabunIT๙"/>
          <w:sz w:val="34"/>
          <w:szCs w:val="34"/>
          <w:cs/>
        </w:rPr>
        <w:t xml:space="preserve">    (นายมีชัย   จง</w:t>
      </w:r>
      <w:proofErr w:type="spellStart"/>
      <w:r w:rsidRPr="00D60026">
        <w:rPr>
          <w:rFonts w:ascii="TH SarabunIT๙" w:hAnsi="TH SarabunIT๙" w:cs="TH SarabunIT๙"/>
          <w:sz w:val="34"/>
          <w:szCs w:val="34"/>
          <w:cs/>
        </w:rPr>
        <w:t>สันเทียะ</w:t>
      </w:r>
      <w:proofErr w:type="spellEnd"/>
      <w:r w:rsidRPr="00D60026">
        <w:rPr>
          <w:rFonts w:ascii="TH SarabunIT๙" w:hAnsi="TH SarabunIT๙" w:cs="TH SarabunIT๙"/>
          <w:sz w:val="34"/>
          <w:szCs w:val="34"/>
          <w:cs/>
        </w:rPr>
        <w:t>)</w:t>
      </w: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  <w:cs/>
        </w:rPr>
      </w:pPr>
      <w:r w:rsidRPr="00D60026">
        <w:rPr>
          <w:rFonts w:ascii="TH SarabunIT๙" w:hAnsi="TH SarabunIT๙" w:cs="TH SarabunIT๙"/>
          <w:sz w:val="34"/>
          <w:szCs w:val="34"/>
        </w:rPr>
        <w:tab/>
      </w:r>
      <w:r w:rsidRPr="00D60026">
        <w:rPr>
          <w:rFonts w:ascii="TH SarabunIT๙" w:hAnsi="TH SarabunIT๙" w:cs="TH SarabunIT๙"/>
          <w:sz w:val="34"/>
          <w:szCs w:val="34"/>
        </w:rPr>
        <w:tab/>
      </w:r>
      <w:r w:rsidRPr="00D60026">
        <w:rPr>
          <w:rFonts w:ascii="TH SarabunIT๙" w:hAnsi="TH SarabunIT๙" w:cs="TH SarabunIT๙"/>
          <w:sz w:val="34"/>
          <w:szCs w:val="34"/>
        </w:rPr>
        <w:tab/>
      </w:r>
      <w:r w:rsidRPr="00D60026">
        <w:rPr>
          <w:rFonts w:ascii="TH SarabunIT๙" w:hAnsi="TH SarabunIT๙" w:cs="TH SarabunIT๙"/>
          <w:sz w:val="34"/>
          <w:szCs w:val="34"/>
        </w:rPr>
        <w:tab/>
        <w:t xml:space="preserve">  </w:t>
      </w:r>
      <w:r w:rsidRPr="00D60026">
        <w:rPr>
          <w:rFonts w:ascii="TH SarabunIT๙" w:hAnsi="TH SarabunIT๙" w:cs="TH SarabunIT๙"/>
          <w:sz w:val="34"/>
          <w:szCs w:val="34"/>
          <w:cs/>
        </w:rPr>
        <w:tab/>
        <w:t>นายกองค์การบริหารส่วนตำบลกำปัง</w:t>
      </w: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4"/>
          <w:szCs w:val="34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76564D" w:rsidRPr="00D60026" w:rsidRDefault="0076564D" w:rsidP="0076564D">
      <w:pPr>
        <w:rPr>
          <w:rFonts w:ascii="TH SarabunIT๙" w:hAnsi="TH SarabunIT๙" w:cs="TH SarabunIT๙"/>
          <w:sz w:val="32"/>
          <w:szCs w:val="32"/>
        </w:rPr>
      </w:pPr>
    </w:p>
    <w:p w:rsidR="008E6346" w:rsidRDefault="008E6346"/>
    <w:sectPr w:rsidR="008E6346" w:rsidSect="0076564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>
    <w:applyBreakingRules/>
  </w:compat>
  <w:rsids>
    <w:rsidRoot w:val="0076564D"/>
    <w:rsid w:val="006A0EC3"/>
    <w:rsid w:val="0076564D"/>
    <w:rsid w:val="008E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D"/>
    <w:pPr>
      <w:spacing w:after="0" w:line="240" w:lineRule="auto"/>
      <w:jc w:val="left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6564D"/>
    <w:pPr>
      <w:keepNext/>
      <w:ind w:left="-284" w:firstLine="28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564D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656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564D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2015-07-02T03:56:00Z</dcterms:created>
  <dcterms:modified xsi:type="dcterms:W3CDTF">2015-07-02T03:57:00Z</dcterms:modified>
</cp:coreProperties>
</file>